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8E" w:rsidRPr="00274EA2" w:rsidRDefault="00BD3B8E" w:rsidP="00BD3B8E">
      <w:pPr>
        <w:rPr>
          <w:b/>
          <w:bCs/>
        </w:rPr>
      </w:pPr>
    </w:p>
    <w:p w:rsidR="00BD3B8E" w:rsidRPr="001C11F6" w:rsidRDefault="00BD3B8E" w:rsidP="00BD3B8E">
      <w:pPr>
        <w:rPr>
          <w:rFonts w:cs="Arial"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/>
          <w:bCs/>
          <w:sz w:val="20"/>
          <w:szCs w:val="20"/>
        </w:rPr>
        <w:t xml:space="preserve">WTF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 xml:space="preserve">82 2 553 4728 or e-mail 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7" w:history="1">
        <w:r w:rsidR="006170B6" w:rsidRPr="008F0E23">
          <w:rPr>
            <w:rStyle w:val="Hyperlink"/>
            <w:rFonts w:cs="Arial" w:hint="eastAsia"/>
            <w:bCs/>
            <w:sz w:val="20"/>
            <w:szCs w:val="20"/>
          </w:rPr>
          <w:t>registration</w:t>
        </w:r>
        <w:r w:rsidR="006170B6" w:rsidRPr="008F0E23">
          <w:rPr>
            <w:rStyle w:val="Hyperlink"/>
            <w:rFonts w:cs="Arial"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1C11F6" w:rsidRPr="001C11F6">
        <w:rPr>
          <w:rFonts w:cs="Arial"/>
          <w:bCs/>
          <w:sz w:val="20"/>
          <w:szCs w:val="20"/>
        </w:rPr>
        <w:t>by no later than</w:t>
      </w:r>
      <w:r w:rsidR="0052221D">
        <w:rPr>
          <w:rFonts w:cs="Arial" w:hint="eastAsia"/>
          <w:b/>
          <w:bCs/>
          <w:sz w:val="20"/>
          <w:szCs w:val="20"/>
        </w:rPr>
        <w:t>February 15, 2017.</w:t>
      </w:r>
    </w:p>
    <w:p w:rsidR="00BD3B8E" w:rsidRPr="0052221D" w:rsidRDefault="00BD3B8E" w:rsidP="00BD3B8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39"/>
        <w:gridCol w:w="3060"/>
        <w:gridCol w:w="1879"/>
        <w:gridCol w:w="2224"/>
      </w:tblGrid>
      <w:tr w:rsidR="00BD3B8E" w:rsidTr="002C18BF">
        <w:trPr>
          <w:cantSplit/>
          <w:trHeight w:val="1037"/>
        </w:trPr>
        <w:tc>
          <w:tcPr>
            <w:tcW w:w="1539" w:type="dxa"/>
            <w:vAlign w:val="center"/>
          </w:tcPr>
          <w:p w:rsidR="00BD3B8E" w:rsidRDefault="00BD3B8E" w:rsidP="00671EB7">
            <w:pPr>
              <w:pStyle w:val="Heading1"/>
            </w:pPr>
            <w:r>
              <w:rPr>
                <w:rFonts w:hint="eastAsia"/>
              </w:rPr>
              <w:t>Name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D3B8E" w:rsidP="002C1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First name         Middle name           Family name</w:t>
            </w:r>
          </w:p>
          <w:p w:rsidR="00BD3B8E" w:rsidRDefault="00BD3B8E" w:rsidP="002C18BF">
            <w:pPr>
              <w:rPr>
                <w:b/>
                <w:bCs/>
              </w:rPr>
            </w:pPr>
          </w:p>
        </w:tc>
      </w:tr>
      <w:tr w:rsidR="00061BEE" w:rsidTr="002C18BF">
        <w:tc>
          <w:tcPr>
            <w:tcW w:w="1539" w:type="dxa"/>
            <w:vAlign w:val="center"/>
          </w:tcPr>
          <w:p w:rsidR="00061BEE" w:rsidRPr="00BD3B8E" w:rsidRDefault="00061BE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Birth</w:t>
            </w:r>
          </w:p>
        </w:tc>
        <w:tc>
          <w:tcPr>
            <w:tcW w:w="3060" w:type="dxa"/>
            <w:vAlign w:val="center"/>
          </w:tcPr>
          <w:p w:rsidR="00061BEE" w:rsidRDefault="00061BEE" w:rsidP="00F24275">
            <w:pPr>
              <w:ind w:firstLineChars="199" w:firstLine="46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(mm /dd / yy)</w:t>
            </w:r>
          </w:p>
          <w:p w:rsidR="002C18BF" w:rsidRDefault="002C18BF" w:rsidP="002C18BF">
            <w:pPr>
              <w:ind w:firstLineChars="8" w:firstLine="19"/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vAlign w:val="center"/>
          </w:tcPr>
          <w:p w:rsidR="00061BEE" w:rsidRDefault="00061BEE" w:rsidP="006248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Country of</w:t>
            </w:r>
          </w:p>
          <w:p w:rsidR="00061BEE" w:rsidRDefault="00061BEE" w:rsidP="006248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Birth</w:t>
            </w:r>
          </w:p>
        </w:tc>
        <w:tc>
          <w:tcPr>
            <w:tcW w:w="2224" w:type="dxa"/>
            <w:vAlign w:val="center"/>
          </w:tcPr>
          <w:p w:rsidR="00061BEE" w:rsidRDefault="00E33E6B" w:rsidP="00E33E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M(    ) / F(    )</w:t>
            </w:r>
          </w:p>
        </w:tc>
      </w:tr>
      <w:tr w:rsidR="00BD3B8E" w:rsidTr="002C18BF">
        <w:trPr>
          <w:trHeight w:val="664"/>
        </w:trPr>
        <w:tc>
          <w:tcPr>
            <w:tcW w:w="1539" w:type="dxa"/>
            <w:vAlign w:val="center"/>
          </w:tcPr>
          <w:p w:rsidR="00BD3B8E" w:rsidRPr="00BD3B8E" w:rsidRDefault="00BD3B8E" w:rsidP="00671EB7">
            <w:pPr>
              <w:jc w:val="center"/>
              <w:rPr>
                <w:b/>
                <w:bCs/>
              </w:rPr>
            </w:pPr>
            <w:r w:rsidRPr="00BD3B8E">
              <w:rPr>
                <w:rFonts w:hint="eastAsia"/>
                <w:b/>
                <w:bCs/>
              </w:rPr>
              <w:t>Nationality</w:t>
            </w:r>
          </w:p>
        </w:tc>
        <w:tc>
          <w:tcPr>
            <w:tcW w:w="3060" w:type="dxa"/>
            <w:vAlign w:val="center"/>
          </w:tcPr>
          <w:p w:rsidR="001E4C70" w:rsidRDefault="001E4C70" w:rsidP="009728D5">
            <w:pPr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vAlign w:val="center"/>
          </w:tcPr>
          <w:p w:rsidR="00BD3B8E" w:rsidRDefault="00BD3B8E" w:rsidP="009728D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Gender</w:t>
            </w:r>
          </w:p>
        </w:tc>
        <w:tc>
          <w:tcPr>
            <w:tcW w:w="2224" w:type="dxa"/>
            <w:vAlign w:val="center"/>
          </w:tcPr>
          <w:p w:rsidR="00BD3B8E" w:rsidRDefault="00BD3B8E" w:rsidP="009728D5">
            <w:pPr>
              <w:jc w:val="center"/>
              <w:rPr>
                <w:b/>
                <w:bCs/>
              </w:rPr>
            </w:pPr>
          </w:p>
        </w:tc>
      </w:tr>
      <w:tr w:rsidR="00744A63" w:rsidTr="002C18BF">
        <w:trPr>
          <w:trHeight w:val="561"/>
        </w:trPr>
        <w:tc>
          <w:tcPr>
            <w:tcW w:w="1539" w:type="dxa"/>
            <w:vAlign w:val="center"/>
          </w:tcPr>
          <w:p w:rsidR="00744A63" w:rsidRPr="00BD3B8E" w:rsidRDefault="00744A63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Occupation</w:t>
            </w:r>
          </w:p>
        </w:tc>
        <w:tc>
          <w:tcPr>
            <w:tcW w:w="7163" w:type="dxa"/>
            <w:gridSpan w:val="3"/>
            <w:vAlign w:val="center"/>
          </w:tcPr>
          <w:p w:rsidR="00744A63" w:rsidRDefault="00744A63" w:rsidP="009728D5">
            <w:pPr>
              <w:jc w:val="center"/>
              <w:rPr>
                <w:b/>
                <w:bCs/>
              </w:rPr>
            </w:pPr>
          </w:p>
        </w:tc>
      </w:tr>
      <w:tr w:rsidR="00BD3B8E" w:rsidTr="002C18BF"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I.R. Number</w:t>
            </w:r>
          </w:p>
        </w:tc>
        <w:tc>
          <w:tcPr>
            <w:tcW w:w="3060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Class</w:t>
            </w:r>
          </w:p>
        </w:tc>
        <w:tc>
          <w:tcPr>
            <w:tcW w:w="2224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</w:p>
        </w:tc>
      </w:tr>
      <w:tr w:rsidR="00BD3B8E" w:rsidTr="002C18BF"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Current Dan grade</w:t>
            </w:r>
          </w:p>
        </w:tc>
        <w:tc>
          <w:tcPr>
            <w:tcW w:w="3060" w:type="dxa"/>
          </w:tcPr>
          <w:p w:rsidR="00BD3B8E" w:rsidRDefault="00BD3B8E" w:rsidP="002C1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Kukkiwon (    ) Dan</w:t>
            </w:r>
            <w:r w:rsidR="002C18BF">
              <w:rPr>
                <w:rFonts w:hint="eastAsia"/>
                <w:b/>
                <w:bCs/>
              </w:rPr>
              <w:t>&amp;</w:t>
            </w:r>
          </w:p>
          <w:p w:rsidR="002C18BF" w:rsidRDefault="002C18BF" w:rsidP="002C1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No. </w:t>
            </w:r>
          </w:p>
        </w:tc>
        <w:tc>
          <w:tcPr>
            <w:tcW w:w="1879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</w:tc>
        <w:tc>
          <w:tcPr>
            <w:tcW w:w="2224" w:type="dxa"/>
            <w:vAlign w:val="center"/>
          </w:tcPr>
          <w:p w:rsidR="00BD3B8E" w:rsidRDefault="002C18BF" w:rsidP="002C18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(mm/dd/yy)</w:t>
            </w:r>
          </w:p>
          <w:p w:rsidR="002C18BF" w:rsidRDefault="002C18BF" w:rsidP="002C18BF">
            <w:pPr>
              <w:jc w:val="center"/>
              <w:rPr>
                <w:b/>
                <w:bCs/>
              </w:rPr>
            </w:pPr>
          </w:p>
        </w:tc>
      </w:tr>
      <w:tr w:rsidR="00BD3B8E" w:rsidTr="002C18BF">
        <w:trPr>
          <w:cantSplit/>
          <w:trHeight w:val="519"/>
        </w:trPr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9164C" w:rsidP="002C1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(Home)                     (Mobile)</w:t>
            </w:r>
          </w:p>
        </w:tc>
      </w:tr>
      <w:tr w:rsidR="00BD3B8E" w:rsidTr="002C18BF">
        <w:trPr>
          <w:cantSplit/>
          <w:trHeight w:val="555"/>
        </w:trPr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D3B8E" w:rsidP="002C18BF">
            <w:pPr>
              <w:rPr>
                <w:b/>
                <w:bCs/>
              </w:rPr>
            </w:pPr>
          </w:p>
        </w:tc>
      </w:tr>
      <w:tr w:rsidR="00BD3B8E" w:rsidTr="002C18BF">
        <w:trPr>
          <w:cantSplit/>
          <w:trHeight w:val="1435"/>
        </w:trPr>
        <w:tc>
          <w:tcPr>
            <w:tcW w:w="1539" w:type="dxa"/>
            <w:vAlign w:val="center"/>
          </w:tcPr>
          <w:p w:rsidR="00BD3B8E" w:rsidRDefault="00744A63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Postal</w:t>
            </w:r>
          </w:p>
          <w:p w:rsidR="00BD3B8E" w:rsidRDefault="00BD3B8E" w:rsidP="006248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Address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D3B8E" w:rsidP="002C18BF">
            <w:pPr>
              <w:rPr>
                <w:b/>
                <w:bCs/>
              </w:rPr>
            </w:pPr>
          </w:p>
        </w:tc>
      </w:tr>
    </w:tbl>
    <w:p w:rsidR="00BF7348" w:rsidRDefault="00BD3B8E" w:rsidP="00BD3B8E">
      <w:pPr>
        <w:rPr>
          <w:b/>
          <w:bCs/>
        </w:rPr>
      </w:pPr>
      <w:r w:rsidRPr="00274EA2">
        <w:rPr>
          <w:b/>
          <w:bCs/>
        </w:rPr>
        <w:t>I hereby submit my application to attend the</w:t>
      </w:r>
      <w:r w:rsidR="00BF7348">
        <w:rPr>
          <w:b/>
          <w:bCs/>
        </w:rPr>
        <w:t>:</w:t>
      </w:r>
    </w:p>
    <w:p w:rsidR="004A6745" w:rsidRPr="004A6745" w:rsidRDefault="000477A6" w:rsidP="004A6745">
      <w:pPr>
        <w:rPr>
          <w:b/>
          <w:bCs/>
        </w:rPr>
      </w:pPr>
      <w:r>
        <w:rPr>
          <w:b/>
          <w:bCs/>
          <w:noProof/>
        </w:rPr>
        <w:pict>
          <v:rect id="Rectangle 5" o:spid="_x0000_s1026" style="position:absolute;left:0;text-align:left;margin-left:3.45pt;margin-top:4.8pt;width:9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</w:pict>
      </w:r>
      <w:r w:rsidR="004A6745">
        <w:rPr>
          <w:rFonts w:hint="eastAsia"/>
          <w:b/>
          <w:bCs/>
        </w:rPr>
        <w:t>The 10</w:t>
      </w:r>
      <w:r w:rsidR="0052221D">
        <w:rPr>
          <w:rFonts w:hint="eastAsia"/>
          <w:b/>
          <w:bCs/>
        </w:rPr>
        <w:t>7</w:t>
      </w:r>
      <w:r w:rsidR="0052221D" w:rsidRPr="0052221D">
        <w:rPr>
          <w:rFonts w:hint="eastAsia"/>
          <w:b/>
          <w:bCs/>
          <w:vertAlign w:val="superscript"/>
        </w:rPr>
        <w:t>th</w:t>
      </w:r>
      <w:r w:rsidR="004A6745" w:rsidRPr="004A6745">
        <w:rPr>
          <w:b/>
          <w:bCs/>
        </w:rPr>
        <w:t xml:space="preserve">International </w:t>
      </w:r>
      <w:r w:rsidR="004A6745" w:rsidRPr="004A6745">
        <w:rPr>
          <w:rFonts w:hint="eastAsia"/>
          <w:b/>
          <w:bCs/>
          <w:color w:val="FF0000"/>
        </w:rPr>
        <w:t>Kyorugi</w:t>
      </w:r>
      <w:r w:rsidR="004A6745" w:rsidRPr="004A6745">
        <w:rPr>
          <w:b/>
          <w:bCs/>
        </w:rPr>
        <w:t>Referee Refresher Course</w:t>
      </w:r>
    </w:p>
    <w:p w:rsidR="00BF7348" w:rsidRDefault="000477A6" w:rsidP="004A6745">
      <w:pPr>
        <w:rPr>
          <w:b/>
          <w:bCs/>
        </w:rPr>
      </w:pPr>
      <w:r>
        <w:rPr>
          <w:b/>
          <w:bCs/>
          <w:noProof/>
        </w:rPr>
        <w:pict>
          <v:rect id="Rectangle 3" o:spid="_x0000_s1027" style="position:absolute;left:0;text-align:left;margin-left:3.45pt;margin-top:3.3pt;width:9pt;height:11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</w:pict>
      </w:r>
      <w:r w:rsidR="004A6745">
        <w:rPr>
          <w:rFonts w:hint="eastAsia"/>
          <w:b/>
          <w:bCs/>
        </w:rPr>
        <w:t>The 2</w:t>
      </w:r>
      <w:r w:rsidR="0052221D">
        <w:rPr>
          <w:rFonts w:hint="eastAsia"/>
          <w:b/>
          <w:bCs/>
        </w:rPr>
        <w:t>9</w:t>
      </w:r>
      <w:r w:rsidR="004A6745" w:rsidRPr="004A6745">
        <w:rPr>
          <w:rFonts w:hint="eastAsia"/>
          <w:b/>
          <w:bCs/>
          <w:vertAlign w:val="superscript"/>
        </w:rPr>
        <w:t>th</w:t>
      </w:r>
      <w:r w:rsidR="00BF7348" w:rsidRPr="00BF7348">
        <w:rPr>
          <w:b/>
          <w:bCs/>
        </w:rPr>
        <w:t xml:space="preserve">International </w:t>
      </w:r>
      <w:r w:rsidR="004A6745" w:rsidRPr="004A6745">
        <w:rPr>
          <w:rFonts w:hint="eastAsia"/>
          <w:b/>
          <w:bCs/>
          <w:color w:val="FF0000"/>
        </w:rPr>
        <w:t>Poomsae</w:t>
      </w:r>
      <w:r w:rsidR="00BF7348" w:rsidRPr="00BF7348">
        <w:rPr>
          <w:b/>
          <w:bCs/>
        </w:rPr>
        <w:t>Referee Refresher Course</w:t>
      </w:r>
    </w:p>
    <w:p w:rsidR="005C0CD5" w:rsidRPr="005C0CD5" w:rsidRDefault="005C0CD5" w:rsidP="00BD3B8E">
      <w:pPr>
        <w:rPr>
          <w:b/>
          <w:bCs/>
        </w:rPr>
      </w:pPr>
    </w:p>
    <w:p w:rsidR="00BF7348" w:rsidRDefault="00BF7348" w:rsidP="00BD3B8E">
      <w:pPr>
        <w:rPr>
          <w:b/>
          <w:bCs/>
        </w:rPr>
      </w:pPr>
      <w:r w:rsidRPr="00274EA2">
        <w:rPr>
          <w:b/>
          <w:bCs/>
        </w:rPr>
        <w:t>to be conducted by WTF.</w:t>
      </w:r>
    </w:p>
    <w:p w:rsidR="00CA4DBC" w:rsidRPr="00274EA2" w:rsidRDefault="00CA4DBC" w:rsidP="00BD3B8E">
      <w:pPr>
        <w:rPr>
          <w:b/>
          <w:bCs/>
        </w:rPr>
      </w:pPr>
    </w:p>
    <w:p w:rsidR="00BD3B8E" w:rsidRPr="00274EA2" w:rsidRDefault="00BD3B8E" w:rsidP="005C0CD5">
      <w:pPr>
        <w:rPr>
          <w:bCs/>
        </w:rPr>
      </w:pPr>
      <w:r w:rsidRPr="00274EA2">
        <w:rPr>
          <w:bCs/>
        </w:rPr>
        <w:t>Date:</w:t>
      </w:r>
    </w:p>
    <w:p w:rsidR="00BD3B8E" w:rsidRPr="00274EA2" w:rsidRDefault="00BD3B8E" w:rsidP="00BD3B8E">
      <w:pPr>
        <w:rPr>
          <w:b/>
          <w:bCs/>
        </w:rPr>
      </w:pPr>
    </w:p>
    <w:p w:rsidR="00AA25DC" w:rsidRDefault="00BD3B8E" w:rsidP="005A7F7D">
      <w:r w:rsidRPr="00274EA2">
        <w:t xml:space="preserve">                                  Signature: </w:t>
      </w:r>
    </w:p>
    <w:p w:rsidR="004A6745" w:rsidRDefault="004A6745" w:rsidP="005A7F7D"/>
    <w:p w:rsidR="00F24275" w:rsidRPr="00274EA2" w:rsidRDefault="00F24275" w:rsidP="005A7F7D"/>
    <w:p w:rsidR="00C128EB" w:rsidRDefault="009728D5" w:rsidP="00C128EB">
      <w:pPr>
        <w:jc w:val="center"/>
        <w:rPr>
          <w:b/>
          <w:sz w:val="2"/>
          <w:szCs w:val="2"/>
          <w:u w:val="single"/>
        </w:rPr>
      </w:pPr>
      <w:r w:rsidRPr="00EB2632">
        <w:rPr>
          <w:b/>
          <w:sz w:val="32"/>
          <w:szCs w:val="32"/>
          <w:u w:val="single"/>
        </w:rPr>
        <w:lastRenderedPageBreak/>
        <w:t>Flight schedule and hotel reservation</w:t>
      </w:r>
    </w:p>
    <w:p w:rsidR="00C128EB" w:rsidRPr="00C128EB" w:rsidRDefault="00C128EB" w:rsidP="00C128EB">
      <w:pPr>
        <w:jc w:val="center"/>
        <w:rPr>
          <w:b/>
          <w:sz w:val="2"/>
          <w:szCs w:val="2"/>
          <w:u w:val="single"/>
        </w:rPr>
      </w:pPr>
    </w:p>
    <w:p w:rsidR="009728D5" w:rsidRDefault="009728D5" w:rsidP="00F24275">
      <w:pPr>
        <w:widowControl/>
        <w:wordWrap/>
        <w:autoSpaceDE/>
        <w:autoSpaceDN/>
        <w:ind w:leftChars="-177" w:left="-425" w:rightChars="-59" w:right="-142" w:firstLineChars="262" w:firstLine="566"/>
        <w:jc w:val="left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* Please </w:t>
      </w:r>
      <w:r>
        <w:rPr>
          <w:rFonts w:cs="Arial" w:hint="eastAsia"/>
          <w:b/>
          <w:bCs/>
          <w:sz w:val="22"/>
          <w:szCs w:val="22"/>
        </w:rPr>
        <w:t>return</w:t>
      </w:r>
      <w:r w:rsidRPr="00E32C36">
        <w:rPr>
          <w:rFonts w:cs="Arial"/>
          <w:b/>
          <w:bCs/>
          <w:sz w:val="22"/>
          <w:szCs w:val="22"/>
        </w:rPr>
        <w:t xml:space="preserve"> this form to the Organizer </w:t>
      </w:r>
      <w:r>
        <w:rPr>
          <w:rFonts w:cs="Arial" w:hint="eastAsia"/>
          <w:b/>
          <w:bCs/>
          <w:sz w:val="22"/>
          <w:szCs w:val="22"/>
        </w:rPr>
        <w:t xml:space="preserve">via </w:t>
      </w:r>
    </w:p>
    <w:p w:rsidR="009728D5" w:rsidRPr="00A94915" w:rsidRDefault="009728D5" w:rsidP="00C22D36">
      <w:pPr>
        <w:widowControl/>
        <w:wordWrap/>
        <w:autoSpaceDE/>
        <w:autoSpaceDN/>
        <w:ind w:leftChars="-177" w:left="-283" w:rightChars="-295" w:right="-708" w:hanging="142"/>
        <w:jc w:val="left"/>
        <w:rPr>
          <w:rFonts w:ascii="Times New Roman" w:eastAsia="Malgun Gothic"/>
          <w:color w:val="000000"/>
          <w:sz w:val="22"/>
          <w:szCs w:val="22"/>
        </w:rPr>
      </w:pPr>
      <w:r>
        <w:rPr>
          <w:rFonts w:eastAsia="Gulim" w:cs="Arial"/>
          <w:kern w:val="0"/>
          <w:szCs w:val="20"/>
        </w:rPr>
        <w:t>E</w:t>
      </w:r>
      <w:r>
        <w:rPr>
          <w:rFonts w:eastAsia="Gulim" w:cs="Arial" w:hint="eastAsia"/>
          <w:kern w:val="0"/>
          <w:szCs w:val="20"/>
        </w:rPr>
        <w:t>-</w:t>
      </w:r>
      <w:r w:rsidRPr="00A94915">
        <w:rPr>
          <w:rFonts w:eastAsia="Gulim" w:cs="Arial"/>
          <w:kern w:val="0"/>
          <w:szCs w:val="20"/>
        </w:rPr>
        <w:t>mail</w:t>
      </w:r>
      <w:r w:rsidRPr="00E374B4">
        <w:rPr>
          <w:rFonts w:eastAsia="Gulim" w:cs="Arial" w:hint="eastAsia"/>
          <w:kern w:val="0"/>
          <w:szCs w:val="20"/>
        </w:rPr>
        <w:t>:</w:t>
      </w:r>
      <w:bookmarkStart w:id="0" w:name="OLE_LINK1"/>
      <w:bookmarkStart w:id="1" w:name="OLE_LINK2"/>
      <w:r w:rsidR="000477A6" w:rsidRPr="000477A6">
        <w:fldChar w:fldCharType="begin"/>
      </w:r>
      <w:r w:rsidR="0052221D">
        <w:instrText xml:space="preserve"> HYPERLINK "mailto:intl@taekwondoiran.com" </w:instrText>
      </w:r>
      <w:r w:rsidR="000477A6" w:rsidRPr="000477A6">
        <w:fldChar w:fldCharType="separate"/>
      </w:r>
      <w:r w:rsidR="0052221D" w:rsidRPr="00DB0674">
        <w:rPr>
          <w:rStyle w:val="Hyperlink"/>
        </w:rPr>
        <w:t>intl@taekwondoiran.com</w:t>
      </w:r>
      <w:r w:rsidR="000477A6">
        <w:rPr>
          <w:rStyle w:val="Hyperlink"/>
        </w:rPr>
        <w:fldChar w:fldCharType="end"/>
      </w:r>
      <w:r w:rsidRPr="00A94915">
        <w:rPr>
          <w:rFonts w:cs="Arial"/>
          <w:bCs/>
          <w:sz w:val="22"/>
          <w:szCs w:val="22"/>
        </w:rPr>
        <w:t xml:space="preserve">by no later </w:t>
      </w:r>
      <w:r w:rsidRPr="00EF52F0">
        <w:rPr>
          <w:rFonts w:cs="Arial"/>
          <w:bCs/>
          <w:sz w:val="22"/>
          <w:szCs w:val="22"/>
        </w:rPr>
        <w:t>than</w:t>
      </w:r>
      <w:bookmarkEnd w:id="0"/>
      <w:bookmarkEnd w:id="1"/>
      <w:r w:rsidR="0052221D">
        <w:rPr>
          <w:rFonts w:cs="Arial" w:hint="eastAsia"/>
          <w:bCs/>
          <w:sz w:val="22"/>
          <w:szCs w:val="22"/>
        </w:rPr>
        <w:t>February 15,2017</w:t>
      </w:r>
    </w:p>
    <w:tbl>
      <w:tblPr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3544"/>
        <w:gridCol w:w="1134"/>
        <w:gridCol w:w="3038"/>
      </w:tblGrid>
      <w:tr w:rsidR="009728D5" w:rsidRPr="004A7E33" w:rsidTr="00E33E6B">
        <w:trPr>
          <w:trHeight w:val="518"/>
          <w:jc w:val="center"/>
        </w:trPr>
        <w:tc>
          <w:tcPr>
            <w:tcW w:w="1526" w:type="dxa"/>
            <w:vAlign w:val="center"/>
          </w:tcPr>
          <w:p w:rsidR="009728D5" w:rsidRPr="004A7E33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Name</w:t>
            </w:r>
          </w:p>
        </w:tc>
        <w:tc>
          <w:tcPr>
            <w:tcW w:w="7716" w:type="dxa"/>
            <w:gridSpan w:val="3"/>
            <w:vAlign w:val="center"/>
          </w:tcPr>
          <w:p w:rsidR="009728D5" w:rsidRPr="004A7E33" w:rsidRDefault="009728D5" w:rsidP="007115F1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E33E6B" w:rsidRPr="004A7E33" w:rsidTr="00E33E6B">
        <w:trPr>
          <w:trHeight w:val="565"/>
          <w:jc w:val="center"/>
        </w:trPr>
        <w:tc>
          <w:tcPr>
            <w:tcW w:w="1526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 w:hint="eastAsia"/>
                <w:b/>
                <w:bCs/>
              </w:rPr>
              <w:t>Nationality</w:t>
            </w:r>
          </w:p>
        </w:tc>
        <w:tc>
          <w:tcPr>
            <w:tcW w:w="3544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 w:hint="eastAsia"/>
                <w:b/>
                <w:bCs/>
              </w:rPr>
              <w:t>Gender</w:t>
            </w:r>
          </w:p>
        </w:tc>
        <w:tc>
          <w:tcPr>
            <w:tcW w:w="3038" w:type="dxa"/>
            <w:vAlign w:val="center"/>
          </w:tcPr>
          <w:p w:rsidR="00E33E6B" w:rsidRPr="004A7E33" w:rsidRDefault="00E33E6B" w:rsidP="005A662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hint="eastAsia"/>
                <w:b/>
                <w:bCs/>
              </w:rPr>
              <w:t>M(    )  /  F(    )</w:t>
            </w:r>
          </w:p>
        </w:tc>
      </w:tr>
      <w:tr w:rsidR="00E33E6B" w:rsidRPr="004A7E33" w:rsidTr="00E33E6B">
        <w:trPr>
          <w:trHeight w:val="557"/>
          <w:jc w:val="center"/>
        </w:trPr>
        <w:tc>
          <w:tcPr>
            <w:tcW w:w="1526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Tel</w:t>
            </w:r>
            <w:r w:rsidRPr="004A7E33">
              <w:rPr>
                <w:rFonts w:cs="Arial" w:hint="eastAsia"/>
                <w:b/>
                <w:bCs/>
              </w:rPr>
              <w:t>/Fax</w:t>
            </w:r>
          </w:p>
        </w:tc>
        <w:tc>
          <w:tcPr>
            <w:tcW w:w="3544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E</w:t>
            </w:r>
            <w:r>
              <w:rPr>
                <w:rFonts w:cs="Arial" w:hint="eastAsia"/>
                <w:b/>
                <w:bCs/>
              </w:rPr>
              <w:t>-</w:t>
            </w:r>
            <w:r w:rsidRPr="004A7E33">
              <w:rPr>
                <w:rFonts w:cs="Arial"/>
                <w:b/>
                <w:bCs/>
              </w:rPr>
              <w:t>mail</w:t>
            </w:r>
          </w:p>
        </w:tc>
        <w:tc>
          <w:tcPr>
            <w:tcW w:w="3038" w:type="dxa"/>
            <w:vAlign w:val="center"/>
          </w:tcPr>
          <w:p w:rsidR="00E33E6B" w:rsidRPr="004A7E33" w:rsidRDefault="00E33E6B" w:rsidP="005A6627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:rsidR="009728D5" w:rsidRPr="00DF08AA" w:rsidRDefault="009728D5" w:rsidP="009728D5">
      <w:pPr>
        <w:rPr>
          <w:rFonts w:cs="Arial"/>
          <w:b/>
          <w:bCs/>
        </w:rPr>
      </w:pPr>
    </w:p>
    <w:p w:rsidR="009728D5" w:rsidRPr="0029164D" w:rsidRDefault="009728D5" w:rsidP="009728D5">
      <w:pPr>
        <w:pStyle w:val="Heading1"/>
        <w:rPr>
          <w:rFonts w:cs="Arial"/>
          <w:sz w:val="28"/>
          <w:szCs w:val="28"/>
        </w:rPr>
      </w:pPr>
      <w:r w:rsidRPr="0029164D">
        <w:rPr>
          <w:rFonts w:cs="Arial"/>
          <w:sz w:val="28"/>
          <w:szCs w:val="28"/>
        </w:rPr>
        <w:t>Flight schedule</w:t>
      </w:r>
    </w:p>
    <w:p w:rsidR="009728D5" w:rsidRPr="00DF08AA" w:rsidRDefault="009728D5" w:rsidP="009728D5">
      <w:pPr>
        <w:rPr>
          <w:rFonts w:cs="Arial"/>
          <w:b/>
          <w:bCs/>
        </w:rPr>
      </w:pPr>
      <w:r w:rsidRPr="00DF08AA">
        <w:rPr>
          <w:rFonts w:cs="Arial"/>
          <w:b/>
          <w:bCs/>
        </w:rPr>
        <w:t>- Arrival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75"/>
        <w:gridCol w:w="2175"/>
        <w:gridCol w:w="2176"/>
        <w:gridCol w:w="2176"/>
      </w:tblGrid>
      <w:tr w:rsidR="009728D5" w:rsidRPr="00DF08AA" w:rsidTr="007115F1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Time</w:t>
            </w:r>
          </w:p>
        </w:tc>
        <w:tc>
          <w:tcPr>
            <w:tcW w:w="2176" w:type="dxa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Departure city</w:t>
            </w:r>
          </w:p>
        </w:tc>
        <w:tc>
          <w:tcPr>
            <w:tcW w:w="2176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 xml:space="preserve">Flight </w:t>
            </w:r>
            <w:r>
              <w:rPr>
                <w:rFonts w:cs="Arial" w:hint="eastAsia"/>
                <w:b/>
                <w:bCs/>
              </w:rPr>
              <w:t>N</w:t>
            </w:r>
            <w:r w:rsidRPr="00DF08AA">
              <w:rPr>
                <w:rFonts w:cs="Arial"/>
                <w:b/>
                <w:bCs/>
              </w:rPr>
              <w:t>o.</w:t>
            </w:r>
          </w:p>
        </w:tc>
      </w:tr>
      <w:tr w:rsidR="009728D5" w:rsidRPr="00DF08AA" w:rsidTr="007115F1">
        <w:trPr>
          <w:cantSplit/>
          <w:jc w:val="center"/>
        </w:trPr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Arrival city</w:t>
            </w:r>
          </w:p>
        </w:tc>
        <w:tc>
          <w:tcPr>
            <w:tcW w:w="2176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  <w:tr w:rsidR="009728D5" w:rsidRPr="00DF08AA" w:rsidTr="007115F1">
        <w:trPr>
          <w:cantSplit/>
          <w:trHeight w:val="330"/>
          <w:jc w:val="center"/>
        </w:trPr>
        <w:tc>
          <w:tcPr>
            <w:tcW w:w="2175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  <w:tr w:rsidR="009728D5" w:rsidRPr="00DF08AA" w:rsidTr="007115F1">
        <w:trPr>
          <w:cantSplit/>
          <w:trHeight w:val="390"/>
          <w:jc w:val="center"/>
        </w:trPr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</w:tbl>
    <w:p w:rsidR="009728D5" w:rsidRDefault="009728D5" w:rsidP="009728D5">
      <w:pPr>
        <w:rPr>
          <w:rFonts w:cs="Arial"/>
          <w:b/>
          <w:bCs/>
        </w:rPr>
      </w:pPr>
    </w:p>
    <w:p w:rsidR="009728D5" w:rsidRPr="00DF08AA" w:rsidRDefault="009728D5" w:rsidP="009728D5">
      <w:pPr>
        <w:rPr>
          <w:rFonts w:cs="Arial"/>
          <w:b/>
          <w:bCs/>
        </w:rPr>
      </w:pPr>
      <w:r w:rsidRPr="00DF08AA">
        <w:rPr>
          <w:rFonts w:cs="Arial"/>
          <w:b/>
          <w:bCs/>
        </w:rPr>
        <w:t>- Departure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75"/>
        <w:gridCol w:w="2175"/>
        <w:gridCol w:w="2176"/>
        <w:gridCol w:w="2176"/>
      </w:tblGrid>
      <w:tr w:rsidR="009728D5" w:rsidRPr="00DF08AA" w:rsidTr="007115F1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Time</w:t>
            </w:r>
          </w:p>
        </w:tc>
        <w:tc>
          <w:tcPr>
            <w:tcW w:w="2176" w:type="dxa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Departure city</w:t>
            </w:r>
          </w:p>
        </w:tc>
        <w:tc>
          <w:tcPr>
            <w:tcW w:w="2176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 xml:space="preserve">Flight </w:t>
            </w:r>
            <w:r>
              <w:rPr>
                <w:rFonts w:cs="Arial" w:hint="eastAsia"/>
                <w:b/>
                <w:bCs/>
              </w:rPr>
              <w:t>N</w:t>
            </w:r>
            <w:r w:rsidRPr="00DF08AA">
              <w:rPr>
                <w:rFonts w:cs="Arial"/>
                <w:b/>
                <w:bCs/>
              </w:rPr>
              <w:t>o.</w:t>
            </w:r>
          </w:p>
        </w:tc>
      </w:tr>
      <w:tr w:rsidR="009728D5" w:rsidRPr="00DF08AA" w:rsidTr="007115F1">
        <w:trPr>
          <w:cantSplit/>
          <w:jc w:val="center"/>
        </w:trPr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Arrival city</w:t>
            </w:r>
          </w:p>
        </w:tc>
        <w:tc>
          <w:tcPr>
            <w:tcW w:w="2176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  <w:tr w:rsidR="009728D5" w:rsidRPr="00DF08AA" w:rsidTr="007115F1">
        <w:trPr>
          <w:cantSplit/>
          <w:trHeight w:val="435"/>
          <w:jc w:val="center"/>
        </w:trPr>
        <w:tc>
          <w:tcPr>
            <w:tcW w:w="2175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  <w:tr w:rsidR="009728D5" w:rsidRPr="00DF08AA" w:rsidTr="007115F1">
        <w:trPr>
          <w:cantSplit/>
          <w:trHeight w:val="285"/>
          <w:jc w:val="center"/>
        </w:trPr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</w:tbl>
    <w:p w:rsidR="004D6F61" w:rsidRDefault="004D6F61" w:rsidP="004D6F61">
      <w:pPr>
        <w:pStyle w:val="Heading1"/>
      </w:pPr>
    </w:p>
    <w:p w:rsidR="00EB2632" w:rsidRPr="00EB2632" w:rsidRDefault="009053E7" w:rsidP="00AE1563">
      <w:pPr>
        <w:pStyle w:val="Heading1"/>
        <w:rPr>
          <w:rFonts w:cs="Arial"/>
          <w:sz w:val="2"/>
          <w:szCs w:val="2"/>
          <w:u w:val="none"/>
        </w:rPr>
      </w:pPr>
      <w:r w:rsidRPr="00537710">
        <w:rPr>
          <w:rFonts w:cs="Arial"/>
          <w:sz w:val="28"/>
          <w:szCs w:val="28"/>
          <w:highlight w:val="yellow"/>
        </w:rPr>
        <w:t xml:space="preserve">Request for hotel </w:t>
      </w:r>
      <w:r w:rsidR="00EB2632" w:rsidRPr="00537710">
        <w:rPr>
          <w:rFonts w:cs="Arial"/>
          <w:sz w:val="28"/>
          <w:szCs w:val="28"/>
          <w:highlight w:val="yellow"/>
        </w:rPr>
        <w:t>reservation</w:t>
      </w:r>
      <w:r w:rsidR="00EB2632" w:rsidRPr="00940408">
        <w:rPr>
          <w:rFonts w:cs="Arial"/>
          <w:sz w:val="28"/>
          <w:szCs w:val="28"/>
          <w:u w:val="none"/>
        </w:rPr>
        <w:t xml:space="preserve"> (</w:t>
      </w:r>
      <w:r w:rsidRPr="00940408">
        <w:rPr>
          <w:rFonts w:cs="Arial" w:hint="eastAsia"/>
          <w:sz w:val="22"/>
          <w:szCs w:val="28"/>
          <w:u w:val="none"/>
        </w:rPr>
        <w:t>USD)</w:t>
      </w:r>
    </w:p>
    <w:p w:rsidR="009053E7" w:rsidRDefault="009053E7" w:rsidP="00EB2632"/>
    <w:tbl>
      <w:tblPr>
        <w:tblW w:w="9371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3276"/>
        <w:gridCol w:w="850"/>
        <w:gridCol w:w="1843"/>
        <w:gridCol w:w="1701"/>
        <w:gridCol w:w="1701"/>
      </w:tblGrid>
      <w:tr w:rsidR="00AD2361" w:rsidRPr="002D4A0C" w:rsidTr="00B94CA7">
        <w:trPr>
          <w:trHeight w:val="2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0"/>
                <w:szCs w:val="20"/>
              </w:rPr>
              <w:t>Hotel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0"/>
                <w:szCs w:val="20"/>
              </w:rPr>
              <w:t>G</w:t>
            </w:r>
            <w:r w:rsidRPr="00043D4A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0"/>
                <w:szCs w:val="20"/>
              </w:rPr>
              <w:t>rade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0"/>
                <w:szCs w:val="20"/>
              </w:rPr>
              <w:t>Single room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0"/>
                <w:szCs w:val="20"/>
              </w:rPr>
              <w:t>Double room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0"/>
                <w:szCs w:val="20"/>
              </w:rPr>
              <w:t>Distance from Venue</w:t>
            </w:r>
          </w:p>
        </w:tc>
      </w:tr>
      <w:tr w:rsidR="00AD2361" w:rsidRPr="002D4A0C" w:rsidTr="00B94CA7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left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Esteghla l+ breakfast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5 star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114 USD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 xml:space="preserve"> (    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147 USD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 xml:space="preserve"> (    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left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5 km</w:t>
            </w:r>
          </w:p>
        </w:tc>
      </w:tr>
      <w:tr w:rsidR="00AD2361" w:rsidRPr="002D4A0C" w:rsidTr="00B94CA7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left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ParsianEnghelab + breakfast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4 star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78 USD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 xml:space="preserve"> (    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110 USD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 xml:space="preserve"> (    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left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8 km</w:t>
            </w:r>
          </w:p>
        </w:tc>
      </w:tr>
      <w:tr w:rsidR="00AD2361" w:rsidRPr="002D4A0C" w:rsidTr="00B94CA7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left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Hoveizeh + breakfast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4 star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100 USD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 xml:space="preserve"> (    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78 USD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 xml:space="preserve"> (    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left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7 km</w:t>
            </w:r>
          </w:p>
        </w:tc>
      </w:tr>
      <w:tr w:rsidR="00AD2361" w:rsidRPr="002D4A0C" w:rsidTr="00B94CA7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left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Dormitory of Iran TKD Federation + full board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center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45 USD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 xml:space="preserve"> (    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361" w:rsidRPr="00043D4A" w:rsidRDefault="00AD2361" w:rsidP="00B94CA7">
            <w:pPr>
              <w:widowControl/>
              <w:wordWrap/>
              <w:autoSpaceDE/>
              <w:autoSpaceDN/>
              <w:jc w:val="left"/>
              <w:rPr>
                <w:rFonts w:ascii="Malgun Gothic" w:eastAsia="Malgun Gothic" w:hAnsi="Malgun Gothic" w:cs="Gulim"/>
                <w:color w:val="000000"/>
                <w:kern w:val="0"/>
                <w:sz w:val="20"/>
                <w:szCs w:val="20"/>
              </w:rPr>
            </w:pPr>
            <w:r w:rsidRPr="00043D4A">
              <w:rPr>
                <w:rFonts w:ascii="Malgun Gothic" w:eastAsia="Malgun Gothic" w:hAnsi="Malgun Gothic" w:cs="Gulim" w:hint="eastAsia"/>
                <w:color w:val="000000"/>
                <w:kern w:val="0"/>
                <w:sz w:val="20"/>
                <w:szCs w:val="20"/>
              </w:rPr>
              <w:t>Next to the venue</w:t>
            </w:r>
          </w:p>
        </w:tc>
      </w:tr>
    </w:tbl>
    <w:p w:rsidR="0052221D" w:rsidRDefault="0052221D" w:rsidP="00EB2632">
      <w:bookmarkStart w:id="2" w:name="_GoBack"/>
      <w:bookmarkEnd w:id="2"/>
    </w:p>
    <w:p w:rsidR="005913CF" w:rsidRPr="009053E7" w:rsidRDefault="009053E7" w:rsidP="009053E7">
      <w:r>
        <w:rPr>
          <w:rFonts w:hint="eastAsia"/>
        </w:rPr>
        <w:t xml:space="preserve">Check in date :   Check out date : </w:t>
      </w:r>
    </w:p>
    <w:sectPr w:rsidR="005913CF" w:rsidRPr="009053E7" w:rsidSect="009053E7">
      <w:headerReference w:type="default" r:id="rId8"/>
      <w:pgSz w:w="11906" w:h="16838"/>
      <w:pgMar w:top="1843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8FC" w:rsidRDefault="00BF48FC">
      <w:r>
        <w:separator/>
      </w:r>
    </w:p>
  </w:endnote>
  <w:endnote w:type="continuationSeparator" w:id="1">
    <w:p w:rsidR="00BF48FC" w:rsidRDefault="00BF4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8FC" w:rsidRDefault="00BF48FC">
      <w:r>
        <w:separator/>
      </w:r>
    </w:p>
  </w:footnote>
  <w:footnote w:type="continuationSeparator" w:id="1">
    <w:p w:rsidR="00BF48FC" w:rsidRDefault="00BF4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5D5" w:rsidRDefault="00297D2C" w:rsidP="00CE3D18">
    <w:pPr>
      <w:pStyle w:val="Title"/>
    </w:pPr>
    <w:r>
      <w:rPr>
        <w:rFonts w:hint="eastAsia"/>
        <w:noProof/>
        <w:lang w:eastAsia="en-US" w:bidi="fa-I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-933450</wp:posOffset>
          </wp:positionH>
          <wp:positionV relativeFrom="margin">
            <wp:posOffset>-885825</wp:posOffset>
          </wp:positionV>
          <wp:extent cx="1571625" cy="628650"/>
          <wp:effectExtent l="0" t="0" r="9525" b="0"/>
          <wp:wrapSquare wrapText="bothSides"/>
          <wp:docPr id="1" name="Image 1" descr="WTF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F_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25D5">
      <w:rPr>
        <w:rFonts w:hint="eastAsia"/>
      </w:rPr>
      <w:t>APPLICATION</w:t>
    </w:r>
  </w:p>
  <w:p w:rsidR="004A6745" w:rsidRDefault="0052221D" w:rsidP="00CE3D18">
    <w:pPr>
      <w:pStyle w:val="Subtitle"/>
    </w:pPr>
    <w:r>
      <w:rPr>
        <w:rFonts w:hint="eastAsia"/>
      </w:rPr>
      <w:t>The 107</w:t>
    </w:r>
    <w:r w:rsidRPr="0052221D">
      <w:rPr>
        <w:rFonts w:hint="eastAsia"/>
        <w:vertAlign w:val="superscript"/>
      </w:rPr>
      <w:t>th</w:t>
    </w:r>
    <w:r w:rsidR="004A6745" w:rsidRPr="004A6745">
      <w:t>Kyorugi</w:t>
    </w:r>
    <w:r w:rsidR="004A6745">
      <w:rPr>
        <w:rFonts w:hint="eastAsia"/>
      </w:rPr>
      <w:t>/ The 2</w:t>
    </w:r>
    <w:r>
      <w:rPr>
        <w:rFonts w:hint="eastAsia"/>
      </w:rPr>
      <w:t>9</w:t>
    </w:r>
    <w:r w:rsidR="004A6745" w:rsidRPr="004A6745">
      <w:rPr>
        <w:rFonts w:hint="eastAsia"/>
        <w:vertAlign w:val="superscript"/>
      </w:rPr>
      <w:t>th</w:t>
    </w:r>
    <w:r w:rsidR="00B9164C">
      <w:rPr>
        <w:rFonts w:hint="eastAsia"/>
      </w:rPr>
      <w:t>Poomsae</w:t>
    </w:r>
    <w:r w:rsidR="00E17D6B">
      <w:rPr>
        <w:rFonts w:hint="eastAsia"/>
      </w:rPr>
      <w:t>(</w:t>
    </w:r>
    <w:r>
      <w:rPr>
        <w:rFonts w:hint="eastAsia"/>
      </w:rPr>
      <w:t>Iran</w:t>
    </w:r>
    <w:r w:rsidR="00E17D6B">
      <w:rPr>
        <w:rFonts w:hint="eastAsia"/>
      </w:rPr>
      <w:t>)</w:t>
    </w:r>
  </w:p>
  <w:p w:rsidR="007E25D5" w:rsidRPr="003A5133" w:rsidRDefault="004A6745" w:rsidP="00CE3D18">
    <w:pPr>
      <w:pStyle w:val="Subtitle"/>
      <w:rPr>
        <w:color w:val="FF0000"/>
      </w:rPr>
    </w:pPr>
    <w:r w:rsidRPr="003A5133">
      <w:rPr>
        <w:rFonts w:hint="eastAsia"/>
        <w:color w:val="FF0000"/>
      </w:rPr>
      <w:t>International</w:t>
    </w:r>
    <w:r w:rsidR="007E25D5" w:rsidRPr="003A5133">
      <w:rPr>
        <w:rFonts w:hint="eastAsia"/>
        <w:color w:val="FF0000"/>
      </w:rPr>
      <w:t>RefereeRefresher Course</w:t>
    </w:r>
  </w:p>
  <w:p w:rsidR="007E25D5" w:rsidRDefault="007E25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CC6"/>
    <w:rsid w:val="00007298"/>
    <w:rsid w:val="00032779"/>
    <w:rsid w:val="000477A6"/>
    <w:rsid w:val="00061BEE"/>
    <w:rsid w:val="000A35E5"/>
    <w:rsid w:val="000D3003"/>
    <w:rsid w:val="000E5C1B"/>
    <w:rsid w:val="000E65C9"/>
    <w:rsid w:val="0017550C"/>
    <w:rsid w:val="001B20B4"/>
    <w:rsid w:val="001B49B4"/>
    <w:rsid w:val="001C11F6"/>
    <w:rsid w:val="001E4C70"/>
    <w:rsid w:val="0026591D"/>
    <w:rsid w:val="00274EA2"/>
    <w:rsid w:val="00276823"/>
    <w:rsid w:val="00297D2C"/>
    <w:rsid w:val="002C18BF"/>
    <w:rsid w:val="002D2775"/>
    <w:rsid w:val="003111A9"/>
    <w:rsid w:val="00340631"/>
    <w:rsid w:val="003A5133"/>
    <w:rsid w:val="003C183B"/>
    <w:rsid w:val="003E06E6"/>
    <w:rsid w:val="004214D0"/>
    <w:rsid w:val="0048297E"/>
    <w:rsid w:val="004A12B0"/>
    <w:rsid w:val="004A6745"/>
    <w:rsid w:val="004D6F61"/>
    <w:rsid w:val="004E538D"/>
    <w:rsid w:val="00502023"/>
    <w:rsid w:val="00520E88"/>
    <w:rsid w:val="0052221D"/>
    <w:rsid w:val="00535AE0"/>
    <w:rsid w:val="005520A2"/>
    <w:rsid w:val="005913CF"/>
    <w:rsid w:val="005A6627"/>
    <w:rsid w:val="005A7F7D"/>
    <w:rsid w:val="005C0CD5"/>
    <w:rsid w:val="005D1082"/>
    <w:rsid w:val="006170B6"/>
    <w:rsid w:val="0062486B"/>
    <w:rsid w:val="00630472"/>
    <w:rsid w:val="00667E9C"/>
    <w:rsid w:val="00671EB7"/>
    <w:rsid w:val="006754E4"/>
    <w:rsid w:val="006A5FA3"/>
    <w:rsid w:val="006B4329"/>
    <w:rsid w:val="007115F1"/>
    <w:rsid w:val="00744A63"/>
    <w:rsid w:val="007E25D5"/>
    <w:rsid w:val="00827CC6"/>
    <w:rsid w:val="00893A02"/>
    <w:rsid w:val="008A30B7"/>
    <w:rsid w:val="009053E7"/>
    <w:rsid w:val="009144B2"/>
    <w:rsid w:val="00957FAB"/>
    <w:rsid w:val="009728D5"/>
    <w:rsid w:val="009C40A5"/>
    <w:rsid w:val="00A115C6"/>
    <w:rsid w:val="00A66E1D"/>
    <w:rsid w:val="00AA25DC"/>
    <w:rsid w:val="00AB0698"/>
    <w:rsid w:val="00AD2361"/>
    <w:rsid w:val="00AE1563"/>
    <w:rsid w:val="00B067B8"/>
    <w:rsid w:val="00B9164C"/>
    <w:rsid w:val="00BA20FC"/>
    <w:rsid w:val="00BA5C31"/>
    <w:rsid w:val="00BB7B71"/>
    <w:rsid w:val="00BD3B8E"/>
    <w:rsid w:val="00BE35FC"/>
    <w:rsid w:val="00BF130F"/>
    <w:rsid w:val="00BF48FC"/>
    <w:rsid w:val="00BF7348"/>
    <w:rsid w:val="00C128EB"/>
    <w:rsid w:val="00C22D36"/>
    <w:rsid w:val="00C571EC"/>
    <w:rsid w:val="00CA08B9"/>
    <w:rsid w:val="00CA4DBC"/>
    <w:rsid w:val="00CC3974"/>
    <w:rsid w:val="00CE2E6A"/>
    <w:rsid w:val="00CE3D18"/>
    <w:rsid w:val="00D129A9"/>
    <w:rsid w:val="00D4335D"/>
    <w:rsid w:val="00D70ADE"/>
    <w:rsid w:val="00DA1D3D"/>
    <w:rsid w:val="00E17D6B"/>
    <w:rsid w:val="00E26942"/>
    <w:rsid w:val="00E33E6B"/>
    <w:rsid w:val="00E34A30"/>
    <w:rsid w:val="00E77F4A"/>
    <w:rsid w:val="00E86BB9"/>
    <w:rsid w:val="00EB2632"/>
    <w:rsid w:val="00EC6397"/>
    <w:rsid w:val="00ED2012"/>
    <w:rsid w:val="00F24275"/>
    <w:rsid w:val="00FA3DE1"/>
    <w:rsid w:val="00FF1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A35E5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0A35E5"/>
    <w:pPr>
      <w:jc w:val="center"/>
    </w:pPr>
    <w:rPr>
      <w:b/>
      <w:bCs/>
    </w:rPr>
  </w:style>
  <w:style w:type="character" w:styleId="Hyperlink">
    <w:name w:val="Hyperlink"/>
    <w:basedOn w:val="DefaultParagraphFont"/>
    <w:rsid w:val="00BD3B8E"/>
    <w:rPr>
      <w:color w:val="0000FF"/>
      <w:u w:val="single"/>
    </w:rPr>
  </w:style>
  <w:style w:type="paragraph" w:styleId="Header">
    <w:name w:val="header"/>
    <w:basedOn w:val="Normal"/>
    <w:rsid w:val="00520E88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Heading7Char">
    <w:name w:val="Heading 7 Char"/>
    <w:basedOn w:val="DefaultParagraphFont"/>
    <w:link w:val="Heading7"/>
    <w:rsid w:val="001C11F6"/>
    <w:rPr>
      <w:rFonts w:ascii="Book Antiqua" w:hAnsi="Book Antiqua"/>
      <w:kern w:val="2"/>
      <w:sz w:val="24"/>
      <w:szCs w:val="24"/>
    </w:rPr>
  </w:style>
  <w:style w:type="paragraph" w:styleId="BodyText2">
    <w:name w:val="Body Text 2"/>
    <w:basedOn w:val="Normal"/>
    <w:link w:val="BodyText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BodyText2Char">
    <w:name w:val="Body Text 2 Char"/>
    <w:basedOn w:val="DefaultParagraphFont"/>
    <w:link w:val="BodyText2"/>
    <w:rsid w:val="001C11F6"/>
    <w:rPr>
      <w:b/>
      <w:bCs/>
      <w:kern w:val="2"/>
      <w:sz w:val="24"/>
      <w:szCs w:val="24"/>
    </w:rPr>
  </w:style>
  <w:style w:type="paragraph" w:styleId="BalloonText">
    <w:name w:val="Balloon Text"/>
    <w:basedOn w:val="Normal"/>
    <w:link w:val="BalloonTextChar"/>
    <w:rsid w:val="003111A9"/>
    <w:rPr>
      <w:rFonts w:ascii="Malgun Gothic" w:eastAsia="Malgun Gothic" w:hAnsi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1A9"/>
    <w:rPr>
      <w:rFonts w:ascii="Malgun Gothic" w:eastAsia="Malgun Gothic" w:hAnsi="Malgun Gothic" w:cs="Times New Roman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053E7"/>
    <w:rPr>
      <w:rFonts w:ascii="Book Antiqua" w:hAnsi="Book Antiqua"/>
      <w:b/>
      <w:bCs/>
      <w:kern w:val="2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stration@wt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1590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Ravabet-Omoomi</cp:lastModifiedBy>
  <cp:revision>2</cp:revision>
  <cp:lastPrinted>2013-03-05T15:57:00Z</cp:lastPrinted>
  <dcterms:created xsi:type="dcterms:W3CDTF">2017-02-13T10:51:00Z</dcterms:created>
  <dcterms:modified xsi:type="dcterms:W3CDTF">2017-02-13T10:51:00Z</dcterms:modified>
</cp:coreProperties>
</file>